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46C8" w:rsidRPr="00607C40" w:rsidRDefault="00607C40">
      <w:pPr>
        <w:pStyle w:val="1"/>
        <w:rPr>
          <w:rFonts w:ascii="Times New Roman" w:hAnsi="Times New Roman" w:cs="Times New Roman"/>
          <w:color w:val="auto"/>
          <w:lang w:val="ru-RU"/>
        </w:rPr>
      </w:pPr>
      <w:r w:rsidRPr="00607C40">
        <w:rPr>
          <w:rFonts w:ascii="Times New Roman" w:hAnsi="Times New Roman" w:cs="Times New Roman"/>
          <w:color w:val="auto"/>
          <w:lang w:val="ru-RU"/>
        </w:rPr>
        <w:t>Инст</w:t>
      </w:r>
      <w:bookmarkStart w:id="0" w:name="_GoBack"/>
      <w:bookmarkEnd w:id="0"/>
      <w:r w:rsidRPr="00607C40">
        <w:rPr>
          <w:rFonts w:ascii="Times New Roman" w:hAnsi="Times New Roman" w:cs="Times New Roman"/>
          <w:color w:val="auto"/>
          <w:lang w:val="ru-RU"/>
        </w:rPr>
        <w:t>рукция по использованию мобильного приложения «Магазин Мебели»</w:t>
      </w:r>
    </w:p>
    <w:p w:rsidR="005A46C8" w:rsidRPr="00607C40" w:rsidRDefault="00607C40">
      <w:pPr>
        <w:pStyle w:val="21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color w:val="auto"/>
          <w:sz w:val="24"/>
          <w:szCs w:val="24"/>
          <w:lang w:val="ru-RU"/>
        </w:rPr>
        <w:t>1. Установка приложения</w:t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sz w:val="24"/>
          <w:szCs w:val="24"/>
          <w:lang w:val="ru-RU"/>
        </w:rPr>
        <w:t xml:space="preserve">1. Скачайте </w:t>
      </w:r>
      <w:r w:rsidRPr="00607C40">
        <w:rPr>
          <w:rFonts w:ascii="Times New Roman" w:hAnsi="Times New Roman" w:cs="Times New Roman"/>
          <w:sz w:val="24"/>
          <w:szCs w:val="24"/>
        </w:rPr>
        <w:t>APK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t>-файл приложения.</w:t>
      </w:r>
    </w:p>
    <w:p w:rsidR="005A46C8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ECD910F" wp14:editId="7F42A132">
            <wp:extent cx="5486400" cy="8007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 xml:space="preserve">2. Откройте файл на вашем </w:t>
      </w:r>
      <w:r w:rsidRPr="00607C40">
        <w:rPr>
          <w:rFonts w:ascii="Times New Roman" w:hAnsi="Times New Roman" w:cs="Times New Roman"/>
          <w:sz w:val="24"/>
          <w:szCs w:val="24"/>
        </w:rPr>
        <w:t>Android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t>-устройстве.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3. При необходимости разрешите установку из неизвестных источников.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4. Дождитесь завершения установки.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5A46C8" w:rsidRPr="005D68B0" w:rsidRDefault="00607C40">
      <w:pPr>
        <w:pStyle w:val="21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color w:val="auto"/>
          <w:sz w:val="24"/>
          <w:szCs w:val="24"/>
          <w:lang w:val="ru-RU"/>
        </w:rPr>
        <w:t>2. Запуск приложения</w:t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sz w:val="24"/>
          <w:szCs w:val="24"/>
          <w:lang w:val="ru-RU"/>
        </w:rPr>
        <w:t>1. Найдите иконку приложения «Магазин Мебели» на экране устройства.</w:t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A2EF692" wp14:editId="36B61F2C">
            <wp:extent cx="1771650" cy="3747443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74056" cy="375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6C8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2. Нажмите на иконку для запуска приложения.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5A46C8" w:rsidRPr="00607C40" w:rsidRDefault="00607C40">
      <w:pPr>
        <w:pStyle w:val="21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color w:val="auto"/>
          <w:sz w:val="24"/>
          <w:szCs w:val="24"/>
          <w:lang w:val="ru-RU"/>
        </w:rPr>
        <w:lastRenderedPageBreak/>
        <w:t>3. Регистрация и вход</w:t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sz w:val="24"/>
          <w:szCs w:val="24"/>
          <w:lang w:val="ru-RU"/>
        </w:rPr>
        <w:t>После запуска приложения вам будет предложено: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 xml:space="preserve">- Войти с помощью </w:t>
      </w:r>
      <w:r w:rsidRPr="00607C40">
        <w:rPr>
          <w:rFonts w:ascii="Times New Roman" w:hAnsi="Times New Roman" w:cs="Times New Roman"/>
          <w:sz w:val="24"/>
          <w:szCs w:val="24"/>
        </w:rPr>
        <w:t>Google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t>-аккаунта;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Зарегистрироваться с помощью электронной почты и пароля;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Войти в существующий аккаунт.</w:t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3D6B68D" wp14:editId="5F25F159">
            <wp:extent cx="2028825" cy="429142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2863" cy="43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5A46C8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sz w:val="24"/>
          <w:szCs w:val="24"/>
          <w:lang w:val="ru-RU"/>
        </w:rPr>
        <w:lastRenderedPageBreak/>
        <w:br/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Для регистрации по почте: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1. Введите адрес электронной почты.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2. Придумайте и введите пароль.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3. Подтвердите регистрацию.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DA8D107" wp14:editId="6067D062">
            <wp:extent cx="2257425" cy="4774974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5603" cy="4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5A46C8" w:rsidRPr="00607C40" w:rsidRDefault="00607C40">
      <w:pPr>
        <w:pStyle w:val="21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color w:val="auto"/>
          <w:sz w:val="24"/>
          <w:szCs w:val="24"/>
          <w:lang w:val="ru-RU"/>
        </w:rPr>
        <w:t>4. Использование каталога</w:t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sz w:val="24"/>
          <w:szCs w:val="24"/>
          <w:lang w:val="ru-RU"/>
        </w:rPr>
        <w:t>На главном экране отображается каталог мебели.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Вы можете: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Просматривать список товаров;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Искать товары по названию;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Использовать фильтры;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Открывать карточку товара;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Добавлять товары в избранное.</w:t>
      </w:r>
    </w:p>
    <w:p w:rsidR="005A46C8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9B22D73" wp14:editId="13865332">
            <wp:extent cx="2019300" cy="427127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21916" cy="427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3326468" wp14:editId="5F42A8F2">
            <wp:extent cx="2021692" cy="427633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30617" cy="429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5A46C8" w:rsidRPr="00607C40" w:rsidRDefault="00607C40">
      <w:pPr>
        <w:pStyle w:val="21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color w:val="auto"/>
          <w:sz w:val="24"/>
          <w:szCs w:val="24"/>
          <w:lang w:val="ru-RU"/>
        </w:rPr>
        <w:t>5. Корзина и оформление заказа</w:t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sz w:val="24"/>
          <w:szCs w:val="24"/>
          <w:lang w:val="ru-RU"/>
        </w:rPr>
        <w:t>Во вкладке «Корзина» вы можете: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1. Просмотреть выбранные товары.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2. Удалить или изменить количество товаров.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3. Нажать кнопку «Оформить заказ».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4. Выбрать способ оплаты.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5. Указать адрес доставки.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6. Подтвердить заказ.</w:t>
      </w:r>
    </w:p>
    <w:p w:rsidR="005A46C8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B582A7A" wp14:editId="206246A4">
            <wp:extent cx="2105025" cy="4452608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8223" cy="445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53CBD85" wp14:editId="363F7D25">
            <wp:extent cx="2109234" cy="4461510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59219" cy="456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5A46C8" w:rsidRPr="00607C40" w:rsidRDefault="00607C40">
      <w:pPr>
        <w:pStyle w:val="21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color w:val="auto"/>
          <w:sz w:val="24"/>
          <w:szCs w:val="24"/>
          <w:lang w:val="ru-RU"/>
        </w:rPr>
        <w:lastRenderedPageBreak/>
        <w:t>6. Профиль пользователя</w:t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sz w:val="24"/>
          <w:szCs w:val="24"/>
          <w:lang w:val="ru-RU"/>
        </w:rPr>
        <w:t>Во вкладке «Профиль» доступно: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Изменение персональных данных;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Смена пароля;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Смена темы приложения;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Просмотр избранных товаров;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- Выход из аккаунта.</w:t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CB0C896" wp14:editId="650BFBA8">
            <wp:extent cx="1769103" cy="3742054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7876" cy="378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7C23BB8" wp14:editId="1179B399">
            <wp:extent cx="1774999" cy="375452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7626" cy="382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4EBBF70" wp14:editId="631BF0C5">
            <wp:extent cx="1773004" cy="375031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5162" cy="377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</w: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607C40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</w:p>
    <w:p w:rsidR="005A46C8" w:rsidRPr="00607C40" w:rsidRDefault="00607C40">
      <w:pPr>
        <w:pStyle w:val="21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color w:val="auto"/>
          <w:sz w:val="24"/>
          <w:szCs w:val="24"/>
          <w:lang w:val="ru-RU"/>
        </w:rPr>
        <w:lastRenderedPageBreak/>
        <w:t>7. Выход из приложения</w:t>
      </w:r>
    </w:p>
    <w:p w:rsidR="005A46C8" w:rsidRPr="00607C40" w:rsidRDefault="00607C40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607C40">
        <w:rPr>
          <w:rFonts w:ascii="Times New Roman" w:hAnsi="Times New Roman" w:cs="Times New Roman"/>
          <w:sz w:val="24"/>
          <w:szCs w:val="24"/>
          <w:lang w:val="ru-RU"/>
        </w:rPr>
        <w:t>Для выхода из аккаунта: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1. Перейдите во вкладку «Профиль».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  <w:t>2. Нажмите кнопку «Выйти из аккаунта».</w:t>
      </w:r>
      <w:r w:rsidRPr="00607C40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607C40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1F0A18A" wp14:editId="4771FB28">
            <wp:extent cx="2066925" cy="4372019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3007" cy="438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46C8" w:rsidRPr="00607C40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A46C8"/>
    <w:rsid w:val="005D68B0"/>
    <w:rsid w:val="00607C4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300"/>
  <w15:docId w15:val="{A03DA26C-04D4-4B35-AD0E-A91E022A9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F2222ED-2186-49C7-B325-6C5656345C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233</Words>
  <Characters>1331</Characters>
  <Application>Microsoft Office Word</Application>
  <DocSecurity>0</DocSecurity>
  <Lines>11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1561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/>
  <cp:lastModifiedBy>Владимир Поддубный</cp:lastModifiedBy>
  <cp:revision>4</cp:revision>
  <dcterms:created xsi:type="dcterms:W3CDTF">2013-12-23T23:15:00Z</dcterms:created>
  <dcterms:modified xsi:type="dcterms:W3CDTF">2025-12-19T23:29:00Z</dcterms:modified>
  <cp:category/>
</cp:coreProperties>
</file>